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AF99" w14:textId="668356C1" w:rsidR="00A56185" w:rsidRDefault="009636E0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32232D">
        <w:rPr>
          <w:rFonts w:ascii="Times New Roman" w:hAnsi="Times New Roman"/>
          <w:b/>
          <w:sz w:val="32"/>
          <w:szCs w:val="24"/>
        </w:rPr>
        <w:t>ARENA GRAND PRIX POLSKI</w:t>
      </w:r>
    </w:p>
    <w:p w14:paraId="04AF57E1" w14:textId="498714B6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32232D">
        <w:rPr>
          <w:rFonts w:ascii="Times New Roman" w:hAnsi="Times New Roman"/>
          <w:b/>
          <w:sz w:val="32"/>
          <w:szCs w:val="24"/>
        </w:rPr>
        <w:t>25 – 26.04</w:t>
      </w:r>
      <w:r w:rsidR="0032232D" w:rsidRPr="00C976E4">
        <w:rPr>
          <w:rFonts w:ascii="Times New Roman" w:hAnsi="Times New Roman"/>
          <w:b/>
          <w:sz w:val="32"/>
          <w:szCs w:val="24"/>
        </w:rPr>
        <w:t>.20</w:t>
      </w:r>
      <w:r w:rsidR="0032232D">
        <w:rPr>
          <w:rFonts w:ascii="Times New Roman" w:hAnsi="Times New Roman"/>
          <w:b/>
          <w:sz w:val="32"/>
          <w:szCs w:val="24"/>
        </w:rPr>
        <w:t>20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647"/>
        <w:gridCol w:w="2646"/>
        <w:gridCol w:w="2646"/>
        <w:gridCol w:w="264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05B9E4AD" w:rsidR="00722251" w:rsidRPr="00E4058B" w:rsidRDefault="007F5CD3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2232D"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32232D">
              <w:rPr>
                <w:rFonts w:ascii="Arial" w:hAnsi="Arial" w:cs="Arial"/>
                <w:b/>
                <w:bCs/>
              </w:rPr>
              <w:t>04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3223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50" w:type="pct"/>
            <w:vAlign w:val="center"/>
          </w:tcPr>
          <w:p w14:paraId="65FED66E" w14:textId="77777777"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7C75372A" w14:textId="77777777" w:rsidR="00722251" w:rsidRPr="00E4058B" w:rsidRDefault="000A6339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2FE8D745" w:rsidR="006B5BF1" w:rsidRDefault="0032232D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.04.2020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78191AB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1317613D" w14:textId="51D78E7C" w:rsidR="006B5BF1" w:rsidRDefault="0032232D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.04.2020</w:t>
            </w:r>
          </w:p>
        </w:tc>
        <w:tc>
          <w:tcPr>
            <w:tcW w:w="1250" w:type="pct"/>
            <w:vAlign w:val="center"/>
          </w:tcPr>
          <w:p w14:paraId="02FA1204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4E91E76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4E679DAF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106"/>
        <w:gridCol w:w="1730"/>
        <w:gridCol w:w="1677"/>
        <w:gridCol w:w="1486"/>
        <w:gridCol w:w="1486"/>
        <w:gridCol w:w="2100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0856736E" w:rsidR="002C77B5" w:rsidRDefault="0032232D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>/25</w:t>
            </w:r>
            <w:r>
              <w:rPr>
                <w:rFonts w:ascii="Arial" w:hAnsi="Arial" w:cs="Arial"/>
                <w:b/>
                <w:bCs/>
              </w:rPr>
              <w:t>.04.2020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5C34D267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705E412" w14:textId="778F7471" w:rsidR="002C77B5" w:rsidRDefault="0032232D" w:rsidP="00DE421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.04.2020</w:t>
            </w:r>
          </w:p>
        </w:tc>
        <w:tc>
          <w:tcPr>
            <w:tcW w:w="817" w:type="pct"/>
            <w:vAlign w:val="center"/>
          </w:tcPr>
          <w:p w14:paraId="380B7C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2BB8EA2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6FFBC6D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0701F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0CE22F14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496B7A" w14:textId="0D5C57DE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AA38736" w14:textId="77777777" w:rsidR="0032232D" w:rsidRDefault="0032232D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0CACEE6E" w14:textId="63BD2C97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Czy zawodnicy (zawodniczki) mogą być </w:t>
      </w:r>
      <w:r w:rsidR="0032232D">
        <w:rPr>
          <w:rFonts w:ascii="Arial" w:hAnsi="Arial" w:cs="Arial"/>
          <w:b/>
          <w:bCs/>
        </w:rPr>
        <w:t xml:space="preserve">w pokoju </w:t>
      </w:r>
      <w:r>
        <w:rPr>
          <w:rFonts w:ascii="Arial" w:hAnsi="Arial" w:cs="Arial"/>
          <w:b/>
          <w:bCs/>
        </w:rPr>
        <w:t>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5CF3BB11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Czy trener może być </w:t>
      </w:r>
      <w:r w:rsidR="0032232D">
        <w:rPr>
          <w:rFonts w:ascii="Arial" w:hAnsi="Arial" w:cs="Arial"/>
          <w:b/>
          <w:bCs/>
        </w:rPr>
        <w:t xml:space="preserve">w pokoju </w:t>
      </w:r>
      <w:r>
        <w:rPr>
          <w:rFonts w:ascii="Arial" w:hAnsi="Arial" w:cs="Arial"/>
          <w:b/>
          <w:bCs/>
        </w:rPr>
        <w:t>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32232D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92F71"/>
    <w:rsid w:val="002C77B5"/>
    <w:rsid w:val="0032232D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640FC"/>
    <w:rsid w:val="006B5BF1"/>
    <w:rsid w:val="006E347C"/>
    <w:rsid w:val="00722251"/>
    <w:rsid w:val="00795549"/>
    <w:rsid w:val="00796239"/>
    <w:rsid w:val="007B6045"/>
    <w:rsid w:val="007F5CD3"/>
    <w:rsid w:val="00800164"/>
    <w:rsid w:val="008260A8"/>
    <w:rsid w:val="00867F0C"/>
    <w:rsid w:val="008B1DC1"/>
    <w:rsid w:val="009636E0"/>
    <w:rsid w:val="00A56185"/>
    <w:rsid w:val="00A5717D"/>
    <w:rsid w:val="00A97BEE"/>
    <w:rsid w:val="00B30F24"/>
    <w:rsid w:val="00BA061C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5</cp:revision>
  <dcterms:created xsi:type="dcterms:W3CDTF">2019-10-06T18:21:00Z</dcterms:created>
  <dcterms:modified xsi:type="dcterms:W3CDTF">2020-02-04T14:50:00Z</dcterms:modified>
</cp:coreProperties>
</file>