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1" w:rsidRDefault="000D64E1" w:rsidP="000D64E1">
      <w:pPr>
        <w:pStyle w:val="Nagwek2"/>
        <w:ind w:firstLine="709"/>
        <w:rPr>
          <w:sz w:val="28"/>
          <w:szCs w:val="28"/>
        </w:rPr>
      </w:pPr>
      <w:r w:rsidRPr="00805947">
        <w:rPr>
          <w:sz w:val="28"/>
          <w:szCs w:val="28"/>
        </w:rPr>
        <w:t>Międzynarodowe Zawody Pływackie o Puchar Prezydenta Olsztyn</w:t>
      </w:r>
      <w:r>
        <w:rPr>
          <w:sz w:val="28"/>
          <w:szCs w:val="28"/>
        </w:rPr>
        <w:t xml:space="preserve">a </w:t>
      </w:r>
    </w:p>
    <w:p w:rsidR="000D64E1" w:rsidRDefault="000D64E1" w:rsidP="000D64E1">
      <w:pPr>
        <w:pStyle w:val="Nagwek2"/>
        <w:ind w:left="2127"/>
        <w:rPr>
          <w:color w:val="000000"/>
        </w:rPr>
      </w:pPr>
      <w:r w:rsidRPr="00805947">
        <w:rPr>
          <w:sz w:val="28"/>
          <w:szCs w:val="28"/>
        </w:rPr>
        <w:t xml:space="preserve">Piotra </w:t>
      </w:r>
      <w:proofErr w:type="spellStart"/>
      <w:r w:rsidRPr="00805947">
        <w:rPr>
          <w:sz w:val="28"/>
          <w:szCs w:val="28"/>
        </w:rPr>
        <w:t>Grzymowicza</w:t>
      </w:r>
      <w:proofErr w:type="spellEnd"/>
      <w:r w:rsidRPr="00805947">
        <w:rPr>
          <w:sz w:val="28"/>
          <w:szCs w:val="28"/>
        </w:rPr>
        <w:t xml:space="preserve"> w terminie</w:t>
      </w:r>
      <w:r>
        <w:rPr>
          <w:sz w:val="28"/>
          <w:szCs w:val="28"/>
        </w:rPr>
        <w:t xml:space="preserve"> :</w:t>
      </w:r>
      <w:r w:rsidRPr="00805947">
        <w:rPr>
          <w:sz w:val="28"/>
          <w:szCs w:val="28"/>
        </w:rPr>
        <w:t>27-28.</w:t>
      </w:r>
      <w:r>
        <w:rPr>
          <w:sz w:val="28"/>
          <w:szCs w:val="28"/>
        </w:rPr>
        <w:t>0</w:t>
      </w:r>
      <w:r w:rsidRPr="00805947">
        <w:rPr>
          <w:sz w:val="28"/>
          <w:szCs w:val="28"/>
        </w:rPr>
        <w:t>5.2017</w:t>
      </w:r>
      <w:r>
        <w:rPr>
          <w:sz w:val="28"/>
          <w:szCs w:val="28"/>
        </w:rPr>
        <w:t>r</w:t>
      </w:r>
      <w:r>
        <w:rPr>
          <w:color w:val="000000"/>
        </w:rPr>
        <w:t xml:space="preserve"> </w:t>
      </w:r>
    </w:p>
    <w:p w:rsidR="0088626C" w:rsidRPr="000D64E1" w:rsidRDefault="0088626C" w:rsidP="000D64E1">
      <w:pPr>
        <w:rPr>
          <w:sz w:val="28"/>
          <w:szCs w:val="28"/>
        </w:rPr>
      </w:pPr>
      <w:r w:rsidRPr="000D64E1">
        <w:t>Zgłoszenia rezerwacji na załączonym druku</w:t>
      </w:r>
      <w:r w:rsidR="000D64E1">
        <w:t xml:space="preserve"> (str. 3)</w:t>
      </w:r>
      <w:r w:rsidRPr="000D64E1">
        <w:t xml:space="preserve"> zamówienia należy przesłać w niepr</w:t>
      </w:r>
      <w:r w:rsidR="000D64E1">
        <w:t>zekraczalnym terminie do dnia 16.05.2017</w:t>
      </w:r>
      <w:r w:rsidRPr="000D64E1">
        <w:t xml:space="preserve"> r</w:t>
      </w:r>
      <w:r w:rsidRPr="000D64E1">
        <w:rPr>
          <w:b/>
          <w:bCs/>
        </w:rPr>
        <w:t xml:space="preserve">., </w:t>
      </w:r>
      <w:r w:rsidRPr="000D64E1">
        <w:rPr>
          <w:shd w:val="clear" w:color="auto" w:fill="FFFFFF"/>
        </w:rPr>
        <w:t xml:space="preserve">zmiany dotyczące </w:t>
      </w:r>
      <w:r w:rsidRPr="00313D84">
        <w:rPr>
          <w:rStyle w:val="il"/>
          <w:color w:val="000000"/>
          <w:sz w:val="20"/>
          <w:szCs w:val="20"/>
          <w:shd w:val="clear" w:color="auto" w:fill="FFFFFF"/>
        </w:rPr>
        <w:t>wyżywienia</w:t>
      </w:r>
      <w:r w:rsidRPr="00313D84">
        <w:rPr>
          <w:sz w:val="20"/>
          <w:szCs w:val="20"/>
          <w:shd w:val="clear" w:color="auto" w:fill="FFFFFF"/>
        </w:rPr>
        <w:t xml:space="preserve"> i </w:t>
      </w:r>
      <w:r w:rsidRPr="00313D84">
        <w:rPr>
          <w:rStyle w:val="il"/>
          <w:color w:val="000000"/>
          <w:sz w:val="20"/>
          <w:szCs w:val="20"/>
          <w:shd w:val="clear" w:color="auto" w:fill="FFFFFF"/>
        </w:rPr>
        <w:t>zakwaterowania</w:t>
      </w:r>
      <w:r w:rsidR="000D64E1" w:rsidRPr="00313D84">
        <w:rPr>
          <w:sz w:val="20"/>
          <w:szCs w:val="20"/>
          <w:shd w:val="clear" w:color="auto" w:fill="FFFFFF"/>
        </w:rPr>
        <w:t xml:space="preserve"> będą</w:t>
      </w:r>
      <w:r w:rsidR="000D64E1">
        <w:rPr>
          <w:shd w:val="clear" w:color="auto" w:fill="FFFFFF"/>
        </w:rPr>
        <w:t xml:space="preserve"> uwzględniane do 18.05</w:t>
      </w:r>
      <w:r w:rsidR="00921F42">
        <w:rPr>
          <w:shd w:val="clear" w:color="auto" w:fill="FFFFFF"/>
        </w:rPr>
        <w:t>.2017</w:t>
      </w:r>
      <w:r w:rsidRPr="000D64E1">
        <w:rPr>
          <w:shd w:val="clear" w:color="auto" w:fill="FFFFFF"/>
        </w:rPr>
        <w:t xml:space="preserve"> r. na adres</w:t>
      </w:r>
      <w:r>
        <w:rPr>
          <w:shd w:val="clear" w:color="auto" w:fill="FFFFFF"/>
        </w:rPr>
        <w:t>:</w:t>
      </w:r>
    </w:p>
    <w:p w:rsidR="0088626C" w:rsidRDefault="0088626C" w:rsidP="0088626C">
      <w:pPr>
        <w:spacing w:before="100" w:beforeAutospacing="1" w:after="100" w:afterAutospacing="1"/>
        <w:jc w:val="both"/>
      </w:pPr>
      <w:r>
        <w:rPr>
          <w:color w:val="000000"/>
        </w:rPr>
        <w:t>           </w:t>
      </w:r>
      <w:r>
        <w:rPr>
          <w:b/>
          <w:bCs/>
          <w:color w:val="000000"/>
        </w:rPr>
        <w:t xml:space="preserve"> Ireneusz Nalazek</w:t>
      </w:r>
      <w:r>
        <w:rPr>
          <w:color w:val="000000"/>
        </w:rPr>
        <w:t xml:space="preserve"> tel</w:t>
      </w:r>
      <w:r>
        <w:rPr>
          <w:b/>
          <w:bCs/>
          <w:color w:val="000000"/>
        </w:rPr>
        <w:t>.</w:t>
      </w:r>
      <w:hyperlink r:id="rId7" w:tgtFrame="_blank" w:history="1">
        <w:r>
          <w:rPr>
            <w:rStyle w:val="Hipercze"/>
            <w:b/>
            <w:bCs/>
          </w:rPr>
          <w:t>669524893</w:t>
        </w:r>
      </w:hyperlink>
      <w:r>
        <w:rPr>
          <w:color w:val="000000"/>
        </w:rPr>
        <w:t xml:space="preserve"> </w:t>
      </w:r>
      <w:r>
        <w:t xml:space="preserve">,e-mail: </w:t>
      </w:r>
      <w:hyperlink r:id="rId8" w:tgtFrame="_blank" w:history="1">
        <w:r>
          <w:rPr>
            <w:rStyle w:val="Hipercze"/>
            <w:b/>
            <w:bCs/>
            <w:i/>
            <w:iCs/>
          </w:rPr>
          <w:t>ireknalazek@gmail.com</w:t>
        </w:r>
      </w:hyperlink>
      <w:r>
        <w:rPr>
          <w:b/>
          <w:bCs/>
          <w:i/>
          <w:iCs/>
        </w:rPr>
        <w:t xml:space="preserve"> </w:t>
      </w:r>
    </w:p>
    <w:p w:rsidR="0088626C" w:rsidRDefault="0088626C" w:rsidP="0088626C">
      <w:pPr>
        <w:spacing w:before="100" w:beforeAutospacing="1" w:after="100" w:afterAutospacing="1"/>
        <w:jc w:val="both"/>
      </w:pPr>
      <w:r>
        <w:t xml:space="preserve">          W zamówieniu prosimy podać preferowane miejsce </w:t>
      </w:r>
      <w:r>
        <w:rPr>
          <w:rStyle w:val="il"/>
        </w:rPr>
        <w:t>zakwaterowania</w:t>
      </w:r>
      <w:r>
        <w:t>, oraz obowiązkowo numer telefonu kontaktowego do osoby odpowiedzialnej za zamówienie.</w:t>
      </w:r>
    </w:p>
    <w:p w:rsidR="0088626C" w:rsidRDefault="0088626C" w:rsidP="0088626C">
      <w:r>
        <w:rPr>
          <w:b/>
          <w:bCs/>
          <w:i/>
          <w:iCs/>
          <w:color w:val="000000"/>
          <w:sz w:val="28"/>
          <w:szCs w:val="28"/>
        </w:rPr>
        <w:t xml:space="preserve">          </w:t>
      </w:r>
      <w:r>
        <w:rPr>
          <w:rFonts w:ascii="Arial Black" w:hAnsi="Arial Black"/>
          <w:b/>
          <w:bCs/>
          <w:color w:val="000000"/>
          <w:sz w:val="20"/>
          <w:szCs w:val="20"/>
        </w:rPr>
        <w:t>Zamówienia bez numeru telefonu kontaktowego nie zostaną uwzględnione</w:t>
      </w:r>
    </w:p>
    <w:p w:rsidR="0088626C" w:rsidRDefault="0088626C" w:rsidP="0088626C">
      <w:r>
        <w:rPr>
          <w:noProof/>
          <w:lang w:eastAsia="pl-PL"/>
        </w:rPr>
        <w:drawing>
          <wp:inline distT="0" distB="0" distL="0" distR="0">
            <wp:extent cx="10795" cy="1079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3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Hostel „Relax </w:t>
      </w:r>
      <w:hyperlink r:id="rId10" w:tgtFrame="_blank" w:history="1">
        <w:r w:rsidRPr="00A37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http://hotelrelaks.olsztyn.pl</w:t>
        </w:r>
      </w:hyperlink>
      <w:r w:rsidRPr="00A3704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A3704E" w:rsidRPr="00A3704E" w:rsidRDefault="00A3704E" w:rsidP="00A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- 100 zł od młodzieży z legitymacją szkolną (40 zł nocleg + 60zł całodzienne wyżywienie)</w:t>
      </w:r>
    </w:p>
    <w:p w:rsidR="00A3704E" w:rsidRPr="00A3704E" w:rsidRDefault="00A3704E" w:rsidP="00A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- 120 od osoby dorosłej (60 zł nocleg + 60 zł całodzienne wyżywienie)</w:t>
      </w:r>
    </w:p>
    <w:p w:rsidR="00A3704E" w:rsidRPr="00A3704E" w:rsidRDefault="00A3704E" w:rsidP="00A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- trener opiekun 100 zł</w:t>
      </w:r>
    </w:p>
    <w:p w:rsidR="00A3704E" w:rsidRPr="00A3704E" w:rsidRDefault="00A3704E" w:rsidP="00A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- parking 10 zł pierwsza doba i po 5 za kolejne – pojazdy osobowe</w:t>
      </w:r>
    </w:p>
    <w:p w:rsidR="00A3704E" w:rsidRPr="00A3704E" w:rsidRDefault="00A3704E" w:rsidP="00A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- parking 30 zł doba – autokar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Hotel „Kopernik</w:t>
      </w: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*** </w:t>
      </w:r>
      <w:hyperlink r:id="rId11" w:tgtFrame="_blank" w:history="1">
        <w:r w:rsidRPr="00A37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www.hotelkopernik.com</w:t>
        </w:r>
      </w:hyperlink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1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zapewnione </w:t>
      </w:r>
      <w:r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wyżywienie (śniadanie ,obiad ,kolacja )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pokoje dwuosobowe koszt osobodnia 135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pokój jednoosobowy koszt osobodnia 150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5B4E" w:rsidRPr="00CB5B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Hotel “Sak” </w:t>
      </w:r>
      <w:hyperlink r:id="rId12" w:tgtFrame="_blank" w:history="1">
        <w:r w:rsidRPr="00A37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http://sak.olsztyn.pl/</w:t>
        </w:r>
      </w:hyperlink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dojazd własny ok. 6 </w:t>
      </w:r>
      <w:proofErr w:type="spellStart"/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zapewnione wyżywienie 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(śniadanie ,obiad , kolacja )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pokoje dwuosobowe, trzy i czteroosobowe koszt osobodnia 125 zł 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pokój jednoosobowy koszt osobodnia 145 zł</w:t>
      </w:r>
    </w:p>
    <w:p w:rsidR="00313D84" w:rsidRDefault="00313D84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3D84" w:rsidRDefault="00313D84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3D84" w:rsidRDefault="00313D84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4ACD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Hotel „</w:t>
      </w:r>
      <w:proofErr w:type="spellStart"/>
      <w:r w:rsidRPr="00A37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Manor</w:t>
      </w:r>
      <w:proofErr w:type="spellEnd"/>
      <w:r w:rsidRPr="00A37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”*** </w:t>
      </w:r>
      <w:hyperlink r:id="rId13" w:tgtFrame="_blank" w:history="1">
        <w:r w:rsidRPr="00A37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http://www.manorhotel.pl</w:t>
        </w:r>
      </w:hyperlink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1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zapewnione</w:t>
      </w:r>
      <w:r w:rsidR="009F4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wyżywienie 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(śniadanie ,obiad ,kolacja )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pokoje dwu, trzy i czteroosobowe, koszt osobodnia 135 zł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pokój jednoosobowy, koszt osobodnia 180 zł</w:t>
      </w:r>
    </w:p>
    <w:p w:rsidR="009F4ACD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Hotel „Park” ***</w:t>
      </w: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4" w:tgtFrame="_blank" w:history="1">
        <w:r w:rsidRPr="00A37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http://olsztyn.hotelepark.pl/</w:t>
        </w:r>
      </w:hyperlink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3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zapewnion</w:t>
      </w:r>
      <w:r w:rsidR="009F4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wyżywienie 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(śniadanie ,obiad ,kolacja )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pokoj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dwuosobowe koszt osobodnia 160</w:t>
      </w: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A3704E" w:rsidRPr="00A3704E" w:rsidRDefault="00A370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pokój jednoosobowy koszt 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bodnia 210</w:t>
      </w: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CB5B4E" w:rsidRDefault="00A3704E" w:rsidP="00A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pokoje superior :</w:t>
      </w:r>
    </w:p>
    <w:p w:rsidR="00A3704E" w:rsidRPr="00A3704E" w:rsidRDefault="00A3704E" w:rsidP="00A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dwuosobowe  - 200</w:t>
      </w: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osobodzień</w:t>
      </w:r>
    </w:p>
    <w:p w:rsidR="00A3704E" w:rsidRPr="00A3704E" w:rsidRDefault="00A3704E" w:rsidP="00A3704E">
      <w:pPr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jednoosobowe- 24</w:t>
      </w:r>
      <w:r w:rsidRPr="00A370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zł osobodzień</w:t>
      </w:r>
    </w:p>
    <w:p w:rsidR="00CB5B4E" w:rsidRDefault="00CB5B4E" w:rsidP="00A3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B4E" w:rsidRPr="00CB5B4E" w:rsidRDefault="00A3704E" w:rsidP="00CB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Hotel ,,Villa Pallas</w:t>
      </w:r>
      <w:r w:rsidRPr="00A37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''</w:t>
      </w:r>
      <w:r w:rsidRPr="00A3704E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lang w:eastAsia="pl-PL"/>
        </w:rPr>
        <w:t xml:space="preserve"> </w:t>
      </w:r>
      <w:hyperlink r:id="rId15" w:tgtFrame="_blank" w:history="1">
        <w:r w:rsidRPr="00CB5B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http://villapallas.pl/</w:t>
        </w:r>
      </w:hyperlink>
      <w:r w:rsidRPr="00CB5B4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 </w:t>
      </w:r>
      <w:r w:rsidR="00CB5B4E"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5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B5B4E"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zapewnione wyżywienie </w:t>
      </w:r>
    </w:p>
    <w:p w:rsidR="00CB5B4E" w:rsidRPr="00A3704E" w:rsidRDefault="00CB5B4E" w:rsidP="00CB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(śniadanie ,obiad , kolacja )</w:t>
      </w:r>
    </w:p>
    <w:p w:rsidR="00A3704E" w:rsidRPr="00CB5B4E" w:rsidRDefault="00CB5B4E" w:rsidP="00CB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04E" w:rsidRPr="00CB5B4E">
        <w:rPr>
          <w:rFonts w:ascii="Times New Roman" w:eastAsia="Times New Roman" w:hAnsi="Times New Roman" w:cs="Times New Roman"/>
          <w:sz w:val="24"/>
          <w:szCs w:val="24"/>
          <w:lang w:eastAsia="pl-PL"/>
        </w:rPr>
        <w:t>pokoje dwu lub trzyosobowe koszt osobodnia 140 zł</w:t>
      </w:r>
    </w:p>
    <w:p w:rsidR="00A3704E" w:rsidRPr="00A3704E" w:rsidRDefault="00CB5B4E" w:rsidP="00A3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04E"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jednoosobowy koszt osobodnia 160 zł </w:t>
      </w:r>
    </w:p>
    <w:p w:rsidR="00A3704E" w:rsidRPr="00A3704E" w:rsidRDefault="00CB5B4E" w:rsidP="00A3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04E"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apartament 360 zł </w:t>
      </w:r>
    </w:p>
    <w:p w:rsidR="00A3704E" w:rsidRDefault="00CB5B4E" w:rsidP="00A3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04E" w:rsidRPr="00A3704E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15zł doba</w:t>
      </w:r>
    </w:p>
    <w:p w:rsidR="000D64E1" w:rsidRDefault="000D64E1" w:rsidP="00A3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4E1" w:rsidRPr="00A3704E" w:rsidRDefault="000D64E1" w:rsidP="00A3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rezerwacji zakwaterowania i wyżywienia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↓</w:t>
      </w:r>
    </w:p>
    <w:p w:rsidR="000D64E1" w:rsidRDefault="000D64E1" w:rsidP="000D64E1">
      <w:pPr>
        <w:pStyle w:val="Nagwek2"/>
        <w:ind w:firstLine="709"/>
        <w:rPr>
          <w:sz w:val="28"/>
          <w:szCs w:val="28"/>
        </w:rPr>
      </w:pPr>
    </w:p>
    <w:p w:rsidR="000D64E1" w:rsidRDefault="000D64E1" w:rsidP="000D64E1">
      <w:pPr>
        <w:pStyle w:val="Nagwek2"/>
        <w:ind w:firstLine="709"/>
        <w:rPr>
          <w:sz w:val="28"/>
          <w:szCs w:val="28"/>
        </w:rPr>
      </w:pPr>
    </w:p>
    <w:p w:rsidR="000D64E1" w:rsidRDefault="000D64E1" w:rsidP="000D64E1">
      <w:pPr>
        <w:pStyle w:val="Nagwek2"/>
        <w:ind w:firstLine="709"/>
        <w:rPr>
          <w:sz w:val="28"/>
          <w:szCs w:val="28"/>
        </w:rPr>
      </w:pPr>
    </w:p>
    <w:p w:rsidR="000D64E1" w:rsidRDefault="000D64E1" w:rsidP="000D64E1">
      <w:pPr>
        <w:pStyle w:val="Nagwek2"/>
        <w:ind w:firstLine="709"/>
        <w:rPr>
          <w:sz w:val="28"/>
          <w:szCs w:val="28"/>
        </w:rPr>
      </w:pPr>
    </w:p>
    <w:p w:rsidR="000D64E1" w:rsidRPr="00805947" w:rsidRDefault="000D64E1" w:rsidP="00313D84">
      <w:pPr>
        <w:pStyle w:val="Nagwek2"/>
        <w:ind w:left="708"/>
        <w:rPr>
          <w:sz w:val="28"/>
          <w:szCs w:val="28"/>
        </w:rPr>
      </w:pPr>
      <w:r w:rsidRPr="00805947">
        <w:rPr>
          <w:sz w:val="28"/>
          <w:szCs w:val="28"/>
        </w:rPr>
        <w:lastRenderedPageBreak/>
        <w:t>Międzynarodowe Zawody Pływackie o Puchar Prezydenta Olsztyn</w:t>
      </w:r>
      <w:r>
        <w:rPr>
          <w:sz w:val="28"/>
          <w:szCs w:val="28"/>
        </w:rPr>
        <w:t xml:space="preserve">a </w:t>
      </w:r>
      <w:r w:rsidRPr="00805947">
        <w:rPr>
          <w:sz w:val="28"/>
          <w:szCs w:val="28"/>
        </w:rPr>
        <w:t xml:space="preserve">Piotra </w:t>
      </w:r>
      <w:proofErr w:type="spellStart"/>
      <w:r w:rsidRPr="00805947">
        <w:rPr>
          <w:sz w:val="28"/>
          <w:szCs w:val="28"/>
        </w:rPr>
        <w:t>Grzymowicza</w:t>
      </w:r>
      <w:proofErr w:type="spellEnd"/>
      <w:r w:rsidRPr="00805947">
        <w:rPr>
          <w:sz w:val="28"/>
          <w:szCs w:val="28"/>
        </w:rPr>
        <w:t xml:space="preserve"> w terminie</w:t>
      </w:r>
      <w:r>
        <w:rPr>
          <w:sz w:val="28"/>
          <w:szCs w:val="28"/>
        </w:rPr>
        <w:t>:</w:t>
      </w:r>
      <w:r w:rsidRPr="00805947">
        <w:rPr>
          <w:sz w:val="28"/>
          <w:szCs w:val="28"/>
        </w:rPr>
        <w:t>27-28.</w:t>
      </w:r>
      <w:r>
        <w:rPr>
          <w:sz w:val="28"/>
          <w:szCs w:val="28"/>
        </w:rPr>
        <w:t>0</w:t>
      </w:r>
      <w:r w:rsidRPr="00805947">
        <w:rPr>
          <w:sz w:val="28"/>
          <w:szCs w:val="28"/>
        </w:rPr>
        <w:t>5.2017</w:t>
      </w:r>
      <w:r>
        <w:rPr>
          <w:sz w:val="28"/>
          <w:szCs w:val="28"/>
        </w:rPr>
        <w:t>r.</w:t>
      </w:r>
    </w:p>
    <w:p w:rsidR="000D64E1" w:rsidRDefault="000D64E1" w:rsidP="00313D84">
      <w:pPr>
        <w:ind w:left="1416" w:firstLine="708"/>
        <w:outlineLvl w:val="0"/>
      </w:pPr>
      <w:r>
        <w:t>REZERWACJA ZAKWATEROWANIA I WYŻYWIENIA</w:t>
      </w:r>
    </w:p>
    <w:p w:rsidR="000D64E1" w:rsidRDefault="000D64E1" w:rsidP="000D64E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D64E1" w:rsidRDefault="000D64E1" w:rsidP="000D64E1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0D64E1" w:rsidRDefault="000D64E1" w:rsidP="000D64E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D64E1" w:rsidRDefault="000D64E1" w:rsidP="000D64E1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0D64E1" w:rsidRDefault="000D64E1" w:rsidP="000D64E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D64E1" w:rsidRDefault="000D64E1" w:rsidP="000D64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0D64E1" w:rsidRDefault="000D64E1" w:rsidP="00313D84">
      <w:pPr>
        <w:outlineLvl w:val="0"/>
      </w:pPr>
      <w:r>
        <w:t>Wyżywienie – wpisać ilość posiłków</w:t>
      </w:r>
    </w:p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0D64E1" w:rsidTr="00E86F03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Kolacja</w:t>
            </w:r>
          </w:p>
        </w:tc>
      </w:tr>
      <w:tr w:rsidR="000D64E1" w:rsidTr="00E86F03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26.05.2017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  <w:tr w:rsidR="000D64E1" w:rsidTr="00E86F03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27.05.2017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  <w:tr w:rsidR="000D64E1" w:rsidTr="00E86F03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28.05.2017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  <w:tr w:rsidR="000D64E1" w:rsidTr="00E86F03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  <w:tr w:rsidR="000D64E1" w:rsidTr="00E86F0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</w:tbl>
    <w:p w:rsidR="000D64E1" w:rsidRDefault="000D64E1" w:rsidP="000D64E1"/>
    <w:p w:rsidR="000D64E1" w:rsidRDefault="000D64E1" w:rsidP="00313D84">
      <w:pPr>
        <w:outlineLvl w:val="0"/>
      </w:pPr>
      <w:r>
        <w:t>Zakwaterowanie – wpisać ilość osób</w:t>
      </w:r>
    </w:p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0D64E1" w:rsidTr="00E86F0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Trenerzy</w:t>
            </w:r>
          </w:p>
        </w:tc>
      </w:tr>
      <w:tr w:rsidR="000D64E1" w:rsidTr="00E86F0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Mężczyźni</w:t>
            </w:r>
          </w:p>
        </w:tc>
      </w:tr>
      <w:tr w:rsidR="000D64E1" w:rsidTr="00E86F0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26/27.05.2017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  <w:tr w:rsidR="000D64E1" w:rsidTr="00E86F0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  <w:r>
              <w:t>27/28.05.2017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  <w:tr w:rsidR="000D64E1" w:rsidTr="00E86F03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64E1" w:rsidRDefault="000D64E1" w:rsidP="00E86F03">
            <w:pPr>
              <w:snapToGrid w:val="0"/>
              <w:jc w:val="center"/>
            </w:pPr>
          </w:p>
        </w:tc>
      </w:tr>
    </w:tbl>
    <w:p w:rsidR="000D64E1" w:rsidRDefault="000D64E1" w:rsidP="000D64E1"/>
    <w:p w:rsidR="000D64E1" w:rsidRDefault="000D64E1" w:rsidP="000D64E1">
      <w:pPr>
        <w:pStyle w:val="Default"/>
        <w:outlineLvl w:val="0"/>
      </w:pPr>
      <w:r>
        <w:t xml:space="preserve"> </w:t>
      </w:r>
      <w:r>
        <w:tab/>
      </w:r>
    </w:p>
    <w:p w:rsidR="00313D84" w:rsidRDefault="000D64E1" w:rsidP="00313D8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313D84">
        <w:t xml:space="preserve">                                               </w:t>
      </w:r>
    </w:p>
    <w:p w:rsidR="00313D84" w:rsidRDefault="00313D84" w:rsidP="00313D84">
      <w:pPr>
        <w:pStyle w:val="Default"/>
      </w:pPr>
    </w:p>
    <w:p w:rsidR="00313D84" w:rsidRDefault="00313D84" w:rsidP="00313D84">
      <w:pPr>
        <w:pStyle w:val="Default"/>
      </w:pPr>
    </w:p>
    <w:p w:rsidR="00313D84" w:rsidRDefault="00313D84" w:rsidP="00313D84">
      <w:pPr>
        <w:pStyle w:val="Default"/>
      </w:pPr>
    </w:p>
    <w:p w:rsidR="000D64E1" w:rsidRPr="00313D84" w:rsidRDefault="00313D84" w:rsidP="00313D84">
      <w:pPr>
        <w:pStyle w:val="Default"/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  <w:t xml:space="preserve">                        </w:t>
      </w:r>
      <w:r w:rsidR="000D64E1">
        <w:rPr>
          <w:sz w:val="16"/>
          <w:szCs w:val="16"/>
        </w:rPr>
        <w:t>…………………………………………………………….</w:t>
      </w:r>
    </w:p>
    <w:p w:rsidR="00404471" w:rsidRPr="00313D84" w:rsidRDefault="000D64E1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</w:t>
      </w:r>
      <w:r w:rsidR="00313D84">
        <w:rPr>
          <w:sz w:val="16"/>
          <w:szCs w:val="16"/>
        </w:rPr>
        <w:t>i podpis Głównego Księgowego</w:t>
      </w:r>
      <w:r w:rsidR="00313D84">
        <w:rPr>
          <w:sz w:val="16"/>
          <w:szCs w:val="16"/>
        </w:rPr>
        <w:tab/>
      </w:r>
      <w:r w:rsidR="00313D84">
        <w:rPr>
          <w:sz w:val="16"/>
          <w:szCs w:val="16"/>
        </w:rPr>
        <w:tab/>
      </w:r>
      <w:r w:rsidR="00313D84">
        <w:rPr>
          <w:sz w:val="16"/>
          <w:szCs w:val="16"/>
        </w:rPr>
        <w:tab/>
      </w:r>
      <w:r w:rsidR="00313D84">
        <w:rPr>
          <w:sz w:val="16"/>
          <w:szCs w:val="16"/>
        </w:rPr>
        <w:tab/>
      </w:r>
      <w:r>
        <w:rPr>
          <w:sz w:val="16"/>
          <w:szCs w:val="16"/>
        </w:rPr>
        <w:t>Pieczątka i podpis Prezesa/Dyrektora Klub</w:t>
      </w:r>
    </w:p>
    <w:sectPr w:rsidR="00404471" w:rsidRPr="00313D84" w:rsidSect="0040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4F" w:rsidRDefault="009F724F" w:rsidP="00313D84">
      <w:pPr>
        <w:spacing w:after="0" w:line="240" w:lineRule="auto"/>
      </w:pPr>
      <w:r>
        <w:separator/>
      </w:r>
    </w:p>
  </w:endnote>
  <w:endnote w:type="continuationSeparator" w:id="0">
    <w:p w:rsidR="009F724F" w:rsidRDefault="009F724F" w:rsidP="0031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4F" w:rsidRDefault="009F724F" w:rsidP="00313D84">
      <w:pPr>
        <w:spacing w:after="0" w:line="240" w:lineRule="auto"/>
      </w:pPr>
      <w:r>
        <w:separator/>
      </w:r>
    </w:p>
  </w:footnote>
  <w:footnote w:type="continuationSeparator" w:id="0">
    <w:p w:rsidR="009F724F" w:rsidRDefault="009F724F" w:rsidP="0031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232"/>
    <w:multiLevelType w:val="hybridMultilevel"/>
    <w:tmpl w:val="56BAAC50"/>
    <w:lvl w:ilvl="0" w:tplc="0C54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704E"/>
    <w:rsid w:val="000D64E1"/>
    <w:rsid w:val="00313D84"/>
    <w:rsid w:val="00404471"/>
    <w:rsid w:val="004F12B8"/>
    <w:rsid w:val="006B418C"/>
    <w:rsid w:val="0088626C"/>
    <w:rsid w:val="00921F42"/>
    <w:rsid w:val="009F4ACD"/>
    <w:rsid w:val="009F724F"/>
    <w:rsid w:val="00A3704E"/>
    <w:rsid w:val="00B352E4"/>
    <w:rsid w:val="00CB5B4E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71"/>
  </w:style>
  <w:style w:type="paragraph" w:styleId="Nagwek2">
    <w:name w:val="heading 2"/>
    <w:basedOn w:val="Normalny"/>
    <w:link w:val="Nagwek2Znak"/>
    <w:uiPriority w:val="9"/>
    <w:qFormat/>
    <w:rsid w:val="000D6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704E"/>
    <w:rPr>
      <w:color w:val="0000FF"/>
      <w:u w:val="single"/>
    </w:rPr>
  </w:style>
  <w:style w:type="character" w:customStyle="1" w:styleId="il">
    <w:name w:val="il"/>
    <w:basedOn w:val="Domylnaczcionkaakapitu"/>
    <w:rsid w:val="00A3704E"/>
  </w:style>
  <w:style w:type="paragraph" w:styleId="Akapitzlist">
    <w:name w:val="List Paragraph"/>
    <w:basedOn w:val="Normalny"/>
    <w:uiPriority w:val="34"/>
    <w:qFormat/>
    <w:rsid w:val="00CB5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D64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0D64E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1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D84"/>
  </w:style>
  <w:style w:type="paragraph" w:styleId="Stopka">
    <w:name w:val="footer"/>
    <w:basedOn w:val="Normalny"/>
    <w:link w:val="StopkaZnak"/>
    <w:uiPriority w:val="99"/>
    <w:semiHidden/>
    <w:unhideWhenUsed/>
    <w:rsid w:val="0031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knalazek@gmail.com" TargetMode="External"/><Relationship Id="rId13" Type="http://schemas.openxmlformats.org/officeDocument/2006/relationships/hyperlink" Target="http://www.manorhotel.pl/" TargetMode="External"/><Relationship Id="rId3" Type="http://schemas.openxmlformats.org/officeDocument/2006/relationships/settings" Target="settings.xml"/><Relationship Id="rId7" Type="http://schemas.openxmlformats.org/officeDocument/2006/relationships/hyperlink" Target="tel:669%20524%20893" TargetMode="External"/><Relationship Id="rId12" Type="http://schemas.openxmlformats.org/officeDocument/2006/relationships/hyperlink" Target="http://sak.olsztyn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koperni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llapallas.pl/" TargetMode="External"/><Relationship Id="rId10" Type="http://schemas.openxmlformats.org/officeDocument/2006/relationships/hyperlink" Target="http://hotelrelaks.olsztyn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olsztyn.hotelep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dcterms:created xsi:type="dcterms:W3CDTF">2017-03-30T15:53:00Z</dcterms:created>
  <dcterms:modified xsi:type="dcterms:W3CDTF">2017-03-31T10:16:00Z</dcterms:modified>
</cp:coreProperties>
</file>