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D82" w:rsidRPr="00322FD5" w:rsidRDefault="001F6D82" w:rsidP="001F6D82">
      <w:pPr>
        <w:pStyle w:val="Tekstpodstawowy"/>
        <w:rPr>
          <w:sz w:val="36"/>
          <w:szCs w:val="28"/>
        </w:rPr>
      </w:pPr>
      <w:bookmarkStart w:id="0" w:name="_GoBack"/>
      <w:bookmarkEnd w:id="0"/>
      <w:r w:rsidRPr="00322FD5">
        <w:rPr>
          <w:sz w:val="36"/>
          <w:szCs w:val="28"/>
        </w:rPr>
        <w:t>ZGŁOSZENIE  IMIENNE</w:t>
      </w:r>
    </w:p>
    <w:p w:rsidR="00F42C10" w:rsidRPr="00322FD5" w:rsidRDefault="00F42C10" w:rsidP="00F42C10">
      <w:pPr>
        <w:pStyle w:val="Nagwek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478AE" w:rsidRDefault="008478AE" w:rsidP="001F6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</w:t>
      </w:r>
    </w:p>
    <w:p w:rsidR="00F42C10" w:rsidRPr="00322FD5" w:rsidRDefault="00F42C10" w:rsidP="001F6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 RUNDA PARAPŁYWACKIEGO GRAND PRIX POLSKI </w:t>
      </w:r>
      <w:r w:rsidR="00645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 NIEPEŁNOSPRAWNYCH</w:t>
      </w:r>
    </w:p>
    <w:p w:rsidR="00F42C10" w:rsidRPr="00322FD5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Gorzów Wlkp. 27–29.09.2019</w:t>
      </w:r>
    </w:p>
    <w:p w:rsidR="00322FD5" w:rsidRPr="00322FD5" w:rsidRDefault="00322FD5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:rsidR="001F6D82" w:rsidRPr="00322FD5" w:rsidRDefault="001F6D82" w:rsidP="001F6D82">
      <w:pPr>
        <w:pStyle w:val="Tekstpodstawowy"/>
        <w:jc w:val="left"/>
      </w:pPr>
    </w:p>
    <w:p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0" w:type="auto"/>
        <w:tblLook w:val="04A0"/>
      </w:tblPr>
      <w:tblGrid>
        <w:gridCol w:w="562"/>
        <w:gridCol w:w="3759"/>
        <w:gridCol w:w="2161"/>
        <w:gridCol w:w="2161"/>
        <w:gridCol w:w="2161"/>
        <w:gridCol w:w="2161"/>
        <w:gridCol w:w="2161"/>
      </w:tblGrid>
      <w:tr w:rsidR="001F6D82" w:rsidRPr="00322FD5" w:rsidTr="00322FD5">
        <w:tc>
          <w:tcPr>
            <w:tcW w:w="562" w:type="dxa"/>
          </w:tcPr>
          <w:p w:rsidR="001F6D82" w:rsidRPr="00322FD5" w:rsidRDefault="001F6D82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3759" w:type="dxa"/>
          </w:tcPr>
          <w:p w:rsidR="001F6D82" w:rsidRPr="00322FD5" w:rsidRDefault="001F6D82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:rsidR="001F6D82" w:rsidRPr="00322FD5" w:rsidRDefault="001F6D82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2161" w:type="dxa"/>
          </w:tcPr>
          <w:p w:rsidR="001F6D82" w:rsidRPr="00322FD5" w:rsidRDefault="001F6D82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2161" w:type="dxa"/>
          </w:tcPr>
          <w:p w:rsidR="001F6D82" w:rsidRPr="00322FD5" w:rsidRDefault="001F6D82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:rsidR="001F6D82" w:rsidRPr="00322FD5" w:rsidRDefault="001F6D82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161" w:type="dxa"/>
          </w:tcPr>
          <w:p w:rsidR="001F6D82" w:rsidRPr="00322FD5" w:rsidRDefault="001F6D82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2161" w:type="dxa"/>
          </w:tcPr>
          <w:p w:rsidR="001F6D82" w:rsidRPr="00322FD5" w:rsidRDefault="001F6D82" w:rsidP="00322FD5">
            <w:pPr>
              <w:pStyle w:val="Tekstpodstawowy"/>
            </w:pPr>
            <w:r w:rsidRPr="00322FD5">
              <w:t>Do Klasyfikacji</w:t>
            </w:r>
          </w:p>
          <w:p w:rsidR="001F6D82" w:rsidRPr="00322FD5" w:rsidRDefault="001F6D82" w:rsidP="00322FD5">
            <w:pPr>
              <w:pStyle w:val="Tekstpodstawowy"/>
            </w:pPr>
            <w:r w:rsidRPr="00322FD5">
              <w:t>medycznej</w:t>
            </w:r>
          </w:p>
          <w:p w:rsidR="001F6D82" w:rsidRPr="00322FD5" w:rsidRDefault="001F6D82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161" w:type="dxa"/>
          </w:tcPr>
          <w:p w:rsidR="001F6D82" w:rsidRPr="00322FD5" w:rsidRDefault="001F6D82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:rsidR="001F6D82" w:rsidRPr="00322FD5" w:rsidRDefault="001F6D82" w:rsidP="00322FD5">
            <w:pPr>
              <w:pStyle w:val="Tekstpodstawowy"/>
            </w:pPr>
            <w:r w:rsidRPr="00322FD5">
              <w:t>TAK/NIE</w:t>
            </w: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1F6D82" w:rsidRPr="00322FD5" w:rsidTr="00322FD5">
        <w:tc>
          <w:tcPr>
            <w:tcW w:w="562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1F6D82" w:rsidRPr="00322FD5" w:rsidRDefault="001F6D82" w:rsidP="001F6D82">
            <w:pPr>
              <w:pStyle w:val="Tekstpodstawowy"/>
              <w:jc w:val="left"/>
            </w:pPr>
          </w:p>
        </w:tc>
      </w:tr>
      <w:tr w:rsidR="00322FD5" w:rsidRPr="00322FD5" w:rsidTr="00322FD5">
        <w:tc>
          <w:tcPr>
            <w:tcW w:w="562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</w:tr>
      <w:tr w:rsidR="00322FD5" w:rsidRPr="00322FD5" w:rsidTr="00322FD5">
        <w:tc>
          <w:tcPr>
            <w:tcW w:w="562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3759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  <w:tc>
          <w:tcPr>
            <w:tcW w:w="2161" w:type="dxa"/>
          </w:tcPr>
          <w:p w:rsidR="00322FD5" w:rsidRPr="00322FD5" w:rsidRDefault="00322FD5" w:rsidP="001F6D82">
            <w:pPr>
              <w:pStyle w:val="Tekstpodstawowy"/>
              <w:jc w:val="left"/>
            </w:pPr>
          </w:p>
        </w:tc>
      </w:tr>
    </w:tbl>
    <w:p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:rsidR="001F6D82" w:rsidRPr="00322FD5" w:rsidRDefault="001F6D82" w:rsidP="001F6D82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232"/>
        <w:gridCol w:w="2126"/>
        <w:gridCol w:w="2551"/>
      </w:tblGrid>
      <w:tr w:rsidR="00322FD5" w:rsidRPr="00322FD5" w:rsidTr="00322FD5">
        <w:tc>
          <w:tcPr>
            <w:tcW w:w="704" w:type="dxa"/>
            <w:vAlign w:val="center"/>
          </w:tcPr>
          <w:p w:rsidR="00322FD5" w:rsidRPr="00322FD5" w:rsidRDefault="00322FD5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2" w:type="dxa"/>
            <w:vAlign w:val="center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551" w:type="dxa"/>
            <w:vAlign w:val="center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322FD5" w:rsidRPr="00322FD5" w:rsidTr="00322FD5">
        <w:tc>
          <w:tcPr>
            <w:tcW w:w="704" w:type="dxa"/>
          </w:tcPr>
          <w:p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22FD5" w:rsidRPr="00322FD5" w:rsidTr="00322FD5">
        <w:tc>
          <w:tcPr>
            <w:tcW w:w="704" w:type="dxa"/>
          </w:tcPr>
          <w:p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D5" w:rsidRPr="00322FD5" w:rsidTr="00322FD5">
        <w:tc>
          <w:tcPr>
            <w:tcW w:w="704" w:type="dxa"/>
          </w:tcPr>
          <w:p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:rsidR="00322FD5" w:rsidRDefault="00322FD5" w:rsidP="001F6D82">
      <w:pPr>
        <w:rPr>
          <w:rFonts w:ascii="Times New Roman" w:hAnsi="Times New Roman" w:cs="Times New Roman"/>
        </w:rPr>
      </w:pPr>
    </w:p>
    <w:p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Ilość zawodników:…………. Ilość osób towarzyszących:……………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 xml:space="preserve"> :…………………………….</w:t>
      </w:r>
    </w:p>
    <w:p w:rsidR="001F6D82" w:rsidRPr="00322FD5" w:rsidRDefault="001F6D82" w:rsidP="001F6D82">
      <w:pPr>
        <w:rPr>
          <w:rFonts w:ascii="Times New Roman" w:hAnsi="Times New Roman" w:cs="Times New Roman"/>
        </w:rPr>
      </w:pPr>
    </w:p>
    <w:p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:rsidR="00F122A5" w:rsidRPr="00F42C10" w:rsidRDefault="00F122A5">
      <w:pPr>
        <w:rPr>
          <w:sz w:val="24"/>
          <w:szCs w:val="24"/>
        </w:rPr>
      </w:pPr>
    </w:p>
    <w:sectPr w:rsidR="00F122A5" w:rsidRPr="00F42C10" w:rsidSect="001F6D82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20" w:rsidRDefault="00984420" w:rsidP="00F42C10">
      <w:pPr>
        <w:spacing w:after="0" w:line="240" w:lineRule="auto"/>
      </w:pPr>
      <w:r>
        <w:separator/>
      </w:r>
    </w:p>
  </w:endnote>
  <w:endnote w:type="continuationSeparator" w:id="0">
    <w:p w:rsidR="00984420" w:rsidRDefault="00984420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43" w:rsidRDefault="00470943">
    <w:pPr>
      <w:pStyle w:val="Stopka"/>
    </w:pPr>
    <w:r>
      <w:rPr>
        <w:noProof/>
        <w:lang w:eastAsia="pl-PL"/>
      </w:rPr>
      <w:drawing>
        <wp:inline distT="0" distB="0" distL="0" distR="0">
          <wp:extent cx="1066800" cy="29870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22" cy="31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283584" cy="238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401" cy="24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</w:t>
    </w:r>
    <w:r>
      <w:rPr>
        <w:noProof/>
        <w:lang w:eastAsia="pl-PL"/>
      </w:rPr>
      <w:drawing>
        <wp:inline distT="0" distB="0" distL="0" distR="0">
          <wp:extent cx="1162050" cy="2530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25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</w:t>
    </w:r>
    <w:r w:rsidRPr="00470943">
      <w:rPr>
        <w:noProof/>
        <w:lang w:eastAsia="pl-PL"/>
      </w:rPr>
      <w:drawing>
        <wp:inline distT="0" distB="0" distL="0" distR="0">
          <wp:extent cx="695325" cy="49164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15" cy="51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96A" w:rsidRPr="0060796A"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        </w:t>
    </w:r>
    <w:r w:rsidR="0048412C">
      <w:rPr>
        <w:noProof/>
        <w:lang w:eastAsia="pl-PL"/>
      </w:rPr>
      <w:drawing>
        <wp:inline distT="0" distB="0" distL="0" distR="0">
          <wp:extent cx="1343025" cy="297455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23" cy="30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20" w:rsidRDefault="00984420" w:rsidP="00F42C10">
      <w:pPr>
        <w:spacing w:after="0" w:line="240" w:lineRule="auto"/>
      </w:pPr>
      <w:r>
        <w:separator/>
      </w:r>
    </w:p>
  </w:footnote>
  <w:footnote w:type="continuationSeparator" w:id="0">
    <w:p w:rsidR="00984420" w:rsidRDefault="00984420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0" w:rsidRDefault="00F42C10" w:rsidP="00F42C1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979234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93" cy="61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F6D82"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>
          <wp:extent cx="1000125" cy="61863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9" cy="64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1F6D82"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1343025" cy="4192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541" cy="44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1F6D82">
      <w:rPr>
        <w:noProof/>
      </w:rPr>
      <w:t xml:space="preserve">               </w:t>
    </w:r>
    <w:r w:rsidR="001F6D82">
      <w:rPr>
        <w:noProof/>
        <w:lang w:eastAsia="pl-PL"/>
      </w:rPr>
      <w:drawing>
        <wp:inline distT="0" distB="0" distL="0" distR="0">
          <wp:extent cx="6381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                  </w:t>
    </w:r>
    <w:r>
      <w:rPr>
        <w:noProof/>
        <w:lang w:eastAsia="pl-PL"/>
      </w:rPr>
      <w:drawing>
        <wp:inline distT="0" distB="0" distL="0" distR="0">
          <wp:extent cx="1228725" cy="410628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2" cy="4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1F6D82"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662905" cy="4762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60" cy="50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C10" w:rsidRDefault="00F42C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2C10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91F59"/>
    <w:rsid w:val="003F05C7"/>
    <w:rsid w:val="00470943"/>
    <w:rsid w:val="0048412C"/>
    <w:rsid w:val="004B1DF7"/>
    <w:rsid w:val="004C7EF2"/>
    <w:rsid w:val="00522BB2"/>
    <w:rsid w:val="0060796A"/>
    <w:rsid w:val="00645B18"/>
    <w:rsid w:val="007A6C1E"/>
    <w:rsid w:val="007A6F98"/>
    <w:rsid w:val="008457B8"/>
    <w:rsid w:val="008478AE"/>
    <w:rsid w:val="008F7BEC"/>
    <w:rsid w:val="0092215A"/>
    <w:rsid w:val="00984420"/>
    <w:rsid w:val="009A3F4D"/>
    <w:rsid w:val="009B57B3"/>
    <w:rsid w:val="009C5FFF"/>
    <w:rsid w:val="00A44678"/>
    <w:rsid w:val="00B05799"/>
    <w:rsid w:val="00BD0AC6"/>
    <w:rsid w:val="00BE4E5C"/>
    <w:rsid w:val="00CA0739"/>
    <w:rsid w:val="00D249CC"/>
    <w:rsid w:val="00DB79E4"/>
    <w:rsid w:val="00E422EC"/>
    <w:rsid w:val="00E555B6"/>
    <w:rsid w:val="00E7741B"/>
    <w:rsid w:val="00EA48D2"/>
    <w:rsid w:val="00F122A5"/>
    <w:rsid w:val="00F42C10"/>
    <w:rsid w:val="00F8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lenovo</cp:lastModifiedBy>
  <cp:revision>4</cp:revision>
  <cp:lastPrinted>2019-08-14T09:06:00Z</cp:lastPrinted>
  <dcterms:created xsi:type="dcterms:W3CDTF">2019-08-20T12:19:00Z</dcterms:created>
  <dcterms:modified xsi:type="dcterms:W3CDTF">2019-08-26T16:01:00Z</dcterms:modified>
</cp:coreProperties>
</file>